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0E95E" w14:textId="54EA3D9C" w:rsidR="00602E07" w:rsidRPr="00602E07" w:rsidRDefault="00602E07" w:rsidP="00602E0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02E0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854D49">
        <w:rPr>
          <w:rFonts w:ascii="Times New Roman" w:eastAsia="Calibri" w:hAnsi="Times New Roman" w:cs="Times New Roman"/>
          <w:sz w:val="28"/>
          <w:szCs w:val="28"/>
        </w:rPr>
        <w:t>8</w:t>
      </w:r>
    </w:p>
    <w:p w14:paraId="78757F8E" w14:textId="77777777" w:rsidR="00602E07" w:rsidRPr="00602E07" w:rsidRDefault="00602E07" w:rsidP="00602E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2E07">
        <w:rPr>
          <w:rFonts w:ascii="Times New Roman" w:eastAsia="Calibri" w:hAnsi="Times New Roman" w:cs="Times New Roman"/>
          <w:sz w:val="28"/>
          <w:szCs w:val="28"/>
        </w:rPr>
        <w:t>Технический рисунок и описание женских брюк</w:t>
      </w:r>
    </w:p>
    <w:p w14:paraId="4EAB6492" w14:textId="77777777" w:rsidR="00602E07" w:rsidRPr="00602E07" w:rsidRDefault="00602E07" w:rsidP="00602E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03E03CA" w14:textId="77777777" w:rsidR="00602E07" w:rsidRPr="00602E07" w:rsidRDefault="00602E07" w:rsidP="00602E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2E0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C44F1B" wp14:editId="311B7894">
            <wp:extent cx="4343400" cy="43719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4328E" w14:textId="77777777" w:rsidR="00602E07" w:rsidRPr="00602E07" w:rsidRDefault="00602E07" w:rsidP="00602E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B420B7" w14:textId="77777777" w:rsidR="00602E07" w:rsidRPr="00602E07" w:rsidRDefault="00602E07" w:rsidP="00602E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2E07">
        <w:rPr>
          <w:rFonts w:ascii="Times New Roman" w:eastAsia="Calibri" w:hAnsi="Times New Roman" w:cs="Times New Roman"/>
          <w:sz w:val="28"/>
          <w:szCs w:val="28"/>
        </w:rPr>
        <w:t>Техническое описание модели.</w:t>
      </w:r>
    </w:p>
    <w:p w14:paraId="5A57EFFC" w14:textId="77777777" w:rsidR="00602E07" w:rsidRPr="00602E07" w:rsidRDefault="00602E07" w:rsidP="00602E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02E07">
        <w:rPr>
          <w:rFonts w:ascii="Times New Roman" w:eastAsia="Calibri" w:hAnsi="Times New Roman" w:cs="Times New Roman"/>
          <w:sz w:val="28"/>
          <w:szCs w:val="28"/>
        </w:rPr>
        <w:t>Брюки женские</w:t>
      </w:r>
      <w:r w:rsidRPr="00602E0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для повседневной носки</w:t>
      </w:r>
      <w:r w:rsidRPr="00602E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прямого кроя </w:t>
      </w:r>
      <w:r w:rsidRPr="00602E07">
        <w:rPr>
          <w:rFonts w:ascii="Times New Roman" w:eastAsia="Calibri" w:hAnsi="Times New Roman" w:cs="Times New Roman"/>
          <w:sz w:val="28"/>
          <w:szCs w:val="28"/>
        </w:rPr>
        <w:t xml:space="preserve">из </w:t>
      </w:r>
      <w:r w:rsidRPr="00602E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ткани, содержащей волокна растительного происхождения. Посадка – по линии талии, свободный силуэт без прилегания по всей длине. Верхний срез брюк обработан швом в подгибку с закрытым срезом, в припуск шва продернута эластичная тесьма-резинка. </w:t>
      </w:r>
    </w:p>
    <w:p w14:paraId="7A9E78C6" w14:textId="77777777" w:rsidR="00602E07" w:rsidRPr="00602E07" w:rsidRDefault="00602E07" w:rsidP="00602E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02E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Низ брюк обработан швом в подгибку с закрытым срезом с отделочной строчкой шириной 2 см. от низа. </w:t>
      </w:r>
    </w:p>
    <w:p w14:paraId="2C8C4927" w14:textId="77777777" w:rsidR="00602E07" w:rsidRPr="00602E07" w:rsidRDefault="00602E07" w:rsidP="00602E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728CEF7" w14:textId="77777777" w:rsidR="00977435" w:rsidRDefault="00977435"/>
    <w:sectPr w:rsidR="00977435" w:rsidSect="00B42D49">
      <w:footerReference w:type="default" r:id="rId7"/>
      <w:pgSz w:w="11906" w:h="16838"/>
      <w:pgMar w:top="851" w:right="851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8F46D" w14:textId="77777777" w:rsidR="000C0153" w:rsidRDefault="000C0153">
      <w:pPr>
        <w:spacing w:after="0" w:line="240" w:lineRule="auto"/>
      </w:pPr>
      <w:r>
        <w:separator/>
      </w:r>
    </w:p>
  </w:endnote>
  <w:endnote w:type="continuationSeparator" w:id="0">
    <w:p w14:paraId="678B0DB4" w14:textId="77777777" w:rsidR="000C0153" w:rsidRDefault="000C0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3731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EDA155" w14:textId="77777777" w:rsidR="0085100A" w:rsidRPr="00B42D49" w:rsidRDefault="00602E07" w:rsidP="00B42D49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42D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2D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2D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42D49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B42D4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D9AD0" w14:textId="77777777" w:rsidR="000C0153" w:rsidRDefault="000C0153">
      <w:pPr>
        <w:spacing w:after="0" w:line="240" w:lineRule="auto"/>
      </w:pPr>
      <w:r>
        <w:separator/>
      </w:r>
    </w:p>
  </w:footnote>
  <w:footnote w:type="continuationSeparator" w:id="0">
    <w:p w14:paraId="56259571" w14:textId="77777777" w:rsidR="000C0153" w:rsidRDefault="000C01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435"/>
    <w:rsid w:val="000C0153"/>
    <w:rsid w:val="0037392B"/>
    <w:rsid w:val="00455604"/>
    <w:rsid w:val="00602E07"/>
    <w:rsid w:val="00854D49"/>
    <w:rsid w:val="008A65A5"/>
    <w:rsid w:val="00977435"/>
    <w:rsid w:val="00F9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790F"/>
  <w15:chartTrackingRefBased/>
  <w15:docId w15:val="{5136C09D-A67C-4799-AD90-A45A8CAD2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02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02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Дамеловская Татьяна Александровна</dc:creator>
  <cp:keywords/>
  <dc:description/>
  <cp:lastModifiedBy>Дамеловская Татьяна Александровна</cp:lastModifiedBy>
  <cp:revision>4</cp:revision>
  <dcterms:created xsi:type="dcterms:W3CDTF">2024-10-04T13:07:00Z</dcterms:created>
  <dcterms:modified xsi:type="dcterms:W3CDTF">2024-10-04T13:11:00Z</dcterms:modified>
</cp:coreProperties>
</file>